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41F9" w:rsidRDefault="00000000">
      <w:pPr>
        <w:jc w:val="center"/>
        <w:rPr>
          <w:b/>
          <w:sz w:val="34"/>
          <w:szCs w:val="34"/>
          <w:u w:val="single"/>
        </w:rPr>
      </w:pPr>
      <w:r>
        <w:rPr>
          <w:b/>
          <w:i/>
          <w:sz w:val="34"/>
          <w:szCs w:val="34"/>
          <w:u w:val="single"/>
        </w:rPr>
        <w:t>Pirates of Penzance</w:t>
      </w:r>
      <w:r>
        <w:rPr>
          <w:b/>
          <w:sz w:val="34"/>
          <w:szCs w:val="34"/>
          <w:u w:val="single"/>
        </w:rPr>
        <w:t>:</w:t>
      </w:r>
      <w:r>
        <w:rPr>
          <w:b/>
          <w:sz w:val="34"/>
          <w:szCs w:val="34"/>
          <w:u w:val="single"/>
        </w:rPr>
        <w:br/>
        <w:t>Call for Auditions</w:t>
      </w:r>
    </w:p>
    <w:p w14:paraId="00000002" w14:textId="77777777" w:rsidR="00BF41F9" w:rsidRDefault="00000000">
      <w:pPr>
        <w:jc w:val="center"/>
      </w:pPr>
      <w:r>
        <w:t>Music Director: Edette Gagné | Stage Director: Robin Hahn</w:t>
      </w:r>
    </w:p>
    <w:p w14:paraId="00000003" w14:textId="77777777" w:rsidR="00BF41F9" w:rsidRDefault="00000000">
      <w:pPr>
        <w:jc w:val="center"/>
        <w:rPr>
          <w:sz w:val="20"/>
          <w:szCs w:val="20"/>
        </w:rPr>
      </w:pPr>
      <w:r>
        <w:t>North Shore Light Opera Society 2024</w:t>
      </w:r>
    </w:p>
    <w:p w14:paraId="00000004" w14:textId="77777777" w:rsidR="00BF41F9" w:rsidRDefault="00BF41F9"/>
    <w:p w14:paraId="00000005" w14:textId="77777777" w:rsidR="00BF41F9" w:rsidRDefault="00000000">
      <w:r>
        <w:t xml:space="preserve">This year’s production of </w:t>
      </w:r>
      <w:r>
        <w:rPr>
          <w:i/>
        </w:rPr>
        <w:t>Pirates of Penzance</w:t>
      </w:r>
      <w:r>
        <w:t xml:space="preserve"> is loosely inspired by the lighthearted fun of Taika Waititi’s underground hit television show </w:t>
      </w:r>
      <w:r>
        <w:rPr>
          <w:i/>
        </w:rPr>
        <w:t>Our Flag Means Death</w:t>
      </w:r>
      <w:r>
        <w:t>, as well as by the historically documented fact of the LGBTQ+ nature of pirate culture. We are excited to invite all interested singers to audition for this fresh, rollicking - and deeply silly - new production!</w:t>
      </w:r>
    </w:p>
    <w:p w14:paraId="00000006" w14:textId="77777777" w:rsidR="00BF41F9" w:rsidRDefault="00BF41F9"/>
    <w:p w14:paraId="00000007" w14:textId="77777777" w:rsidR="00BF41F9" w:rsidRDefault="00000000">
      <w:r>
        <w:t xml:space="preserve">We are committed to equity in casting, and encourage performers from underrepresented groups to auditions for all available roles, and to share access needs at any time. </w:t>
      </w:r>
    </w:p>
    <w:p w14:paraId="00000008" w14:textId="77777777" w:rsidR="00BF41F9" w:rsidRDefault="00BF41F9"/>
    <w:p w14:paraId="00000009" w14:textId="77777777" w:rsidR="00BF41F9" w:rsidRDefault="00000000">
      <w:pPr>
        <w:rPr>
          <w:b/>
          <w:u w:val="single"/>
        </w:rPr>
      </w:pPr>
      <w:r>
        <w:rPr>
          <w:b/>
          <w:u w:val="single"/>
        </w:rPr>
        <w:t>Audition requirements</w:t>
      </w:r>
    </w:p>
    <w:p w14:paraId="0000000A" w14:textId="77777777" w:rsidR="00BF41F9" w:rsidRDefault="00000000">
      <w:r>
        <w:t>Please be prepared to:</w:t>
      </w:r>
    </w:p>
    <w:p w14:paraId="0000000B" w14:textId="77777777" w:rsidR="00BF41F9" w:rsidRDefault="00000000">
      <w:pPr>
        <w:numPr>
          <w:ilvl w:val="0"/>
          <w:numId w:val="1"/>
        </w:numPr>
      </w:pPr>
      <w:r>
        <w:t>Sing at least 32 bars of one or two arias or songs that showcase your vocal abilities (classical and musical theatre genres preferred); one piece must be in English</w:t>
      </w:r>
    </w:p>
    <w:p w14:paraId="0000000C" w14:textId="77777777" w:rsidR="00BF41F9" w:rsidRDefault="00000000">
      <w:pPr>
        <w:numPr>
          <w:ilvl w:val="0"/>
          <w:numId w:val="1"/>
        </w:numPr>
      </w:pPr>
      <w:r>
        <w:t>Read from one or two “sides” that will be sent to you via email no less than 5 days before your audition</w:t>
      </w:r>
    </w:p>
    <w:p w14:paraId="0000000D" w14:textId="77777777" w:rsidR="00BF41F9" w:rsidRDefault="00000000">
      <w:pPr>
        <w:numPr>
          <w:ilvl w:val="0"/>
          <w:numId w:val="1"/>
        </w:numPr>
      </w:pPr>
      <w:r>
        <w:t>Play with some directions from our directors, if they wish</w:t>
      </w:r>
    </w:p>
    <w:p w14:paraId="0000000E" w14:textId="77777777" w:rsidR="00BF41F9" w:rsidRDefault="00BF41F9">
      <w:pPr>
        <w:jc w:val="center"/>
        <w:rPr>
          <w:b/>
          <w:sz w:val="34"/>
          <w:szCs w:val="34"/>
          <w:u w:val="single"/>
        </w:rPr>
      </w:pPr>
    </w:p>
    <w:p w14:paraId="0000000F" w14:textId="77777777" w:rsidR="00BF41F9" w:rsidRDefault="00000000">
      <w:pPr>
        <w:jc w:val="center"/>
        <w:rPr>
          <w:b/>
          <w:sz w:val="34"/>
          <w:szCs w:val="34"/>
          <w:u w:val="single"/>
        </w:rPr>
      </w:pPr>
      <w:r>
        <w:rPr>
          <w:b/>
          <w:i/>
          <w:sz w:val="34"/>
          <w:szCs w:val="34"/>
          <w:u w:val="single"/>
        </w:rPr>
        <w:t>Pirates of Penzance</w:t>
      </w:r>
      <w:r>
        <w:rPr>
          <w:b/>
          <w:sz w:val="34"/>
          <w:szCs w:val="34"/>
          <w:u w:val="single"/>
        </w:rPr>
        <w:t>:</w:t>
      </w:r>
      <w:r>
        <w:rPr>
          <w:b/>
          <w:sz w:val="34"/>
          <w:szCs w:val="34"/>
          <w:u w:val="single"/>
        </w:rPr>
        <w:br/>
        <w:t>Character Breakdown</w:t>
      </w:r>
    </w:p>
    <w:p w14:paraId="00000010" w14:textId="77777777" w:rsidR="00BF41F9" w:rsidRDefault="00000000">
      <w:pPr>
        <w:jc w:val="center"/>
      </w:pPr>
      <w:r>
        <w:t>NSLOS 2024</w:t>
      </w:r>
    </w:p>
    <w:p w14:paraId="00000011" w14:textId="77777777" w:rsidR="00BF41F9" w:rsidRDefault="00BF41F9"/>
    <w:p w14:paraId="00000012" w14:textId="77777777" w:rsidR="00BF41F9" w:rsidRDefault="00000000">
      <w:r>
        <w:t>We welcome the opportunity to genderbend some of these listed roles, or have some roles performed in alternate octaves. We have included the voice types that are traditionally cast in each role for reference, but our final cast may not entirely match those voice types.</w:t>
      </w:r>
    </w:p>
    <w:p w14:paraId="00000013" w14:textId="77777777" w:rsidR="00BF41F9" w:rsidRDefault="00BF41F9"/>
    <w:p w14:paraId="00000014" w14:textId="77777777" w:rsidR="00BF41F9" w:rsidRDefault="00000000">
      <w:pPr>
        <w:rPr>
          <w:b/>
        </w:rPr>
      </w:pPr>
      <w:r>
        <w:t>If any actor feels comfortable with a New Zealand accent in this production, we are open to it; if not, please feel free to read for any character in your own accent.</w:t>
      </w:r>
      <w:r>
        <w:br/>
      </w:r>
    </w:p>
    <w:p w14:paraId="00000015" w14:textId="77777777" w:rsidR="00BF41F9" w:rsidRDefault="00000000">
      <w:r>
        <w:rPr>
          <w:b/>
        </w:rPr>
        <w:t xml:space="preserve">Frederic </w:t>
      </w:r>
      <w:r>
        <w:rPr>
          <w:b/>
          <w:i/>
        </w:rPr>
        <w:t>(tenor)</w:t>
      </w:r>
      <w:r>
        <w:rPr>
          <w:b/>
        </w:rPr>
        <w:t xml:space="preserve">: </w:t>
      </w:r>
      <w:r>
        <w:t>A pirate apprentice, and the romantic lead. Youthful, heroic, innocent, a bit naive, but genuine and sincere. Must be well-spoken and an excellent singer. Gets lots of laughs because he is 100% sincere and honourable, even in ridiculous situations. Buffeted between loyalty to the pirates and his abhorrence to their calling. Attracted to Mabel.</w:t>
      </w:r>
    </w:p>
    <w:p w14:paraId="00000016" w14:textId="77777777" w:rsidR="00BF41F9" w:rsidRDefault="00BF41F9"/>
    <w:p w14:paraId="00000017" w14:textId="77777777" w:rsidR="00BF41F9" w:rsidRDefault="00000000">
      <w:r>
        <w:rPr>
          <w:b/>
        </w:rPr>
        <w:t xml:space="preserve">Mabel </w:t>
      </w:r>
      <w:r>
        <w:rPr>
          <w:b/>
          <w:i/>
        </w:rPr>
        <w:t>(coloratura soprano)</w:t>
      </w:r>
      <w:r>
        <w:rPr>
          <w:b/>
        </w:rPr>
        <w:t xml:space="preserve">: </w:t>
      </w:r>
      <w:r>
        <w:t>Romantic lead. Sweet and innocent, Mabel is the Major-General’s daughter who becomes attracted to Frederic. Virtuous; an optimist. Excellent singing, clear diction, and good comic timing required.</w:t>
      </w:r>
    </w:p>
    <w:p w14:paraId="00000018" w14:textId="77777777" w:rsidR="00BF41F9" w:rsidRDefault="00BF41F9"/>
    <w:p w14:paraId="00000019" w14:textId="77777777" w:rsidR="00BF41F9" w:rsidRDefault="00000000">
      <w:r>
        <w:rPr>
          <w:b/>
        </w:rPr>
        <w:lastRenderedPageBreak/>
        <w:t>The Pirate King</w:t>
      </w:r>
      <w:r>
        <w:rPr>
          <w:b/>
          <w:i/>
        </w:rPr>
        <w:t xml:space="preserve"> (baritone)</w:t>
      </w:r>
      <w:r>
        <w:rPr>
          <w:b/>
        </w:rPr>
        <w:t>:</w:t>
      </w:r>
      <w:r>
        <w:t xml:space="preserve"> A bloodthirsty pirate, a commanding swashbuckler, and an orphan, he is a tough person to face - until he meets another orphan. Good comic timing required. As with a number of Gilbert’s “villains,” the audience falls in love with him. May be asked to dance badly on purpose.</w:t>
      </w:r>
    </w:p>
    <w:p w14:paraId="0000001A" w14:textId="77777777" w:rsidR="00BF41F9" w:rsidRDefault="00BF41F9"/>
    <w:p w14:paraId="0000001B" w14:textId="77777777" w:rsidR="00BF41F9" w:rsidRDefault="00000000">
      <w:r>
        <w:rPr>
          <w:b/>
        </w:rPr>
        <w:t>Major-General Stanley</w:t>
      </w:r>
      <w:r>
        <w:rPr>
          <w:b/>
          <w:i/>
        </w:rPr>
        <w:t xml:space="preserve"> (light baritone)</w:t>
      </w:r>
      <w:r>
        <w:rPr>
          <w:b/>
        </w:rPr>
        <w:t xml:space="preserve">: </w:t>
      </w:r>
      <w:r>
        <w:t>Beloved father of Mabel and her siblings, and an upper-class (but distinctly quirky) ex-military type. Pretentious, but a bit behind in his military knowledge. Requires precision in a number of challenging patter lyrics, including one of Gilbert and Sullvan’s signature pieces: “I Am the Very Model of a Modern Major-General”.</w:t>
      </w:r>
    </w:p>
    <w:p w14:paraId="0000001C" w14:textId="77777777" w:rsidR="00BF41F9" w:rsidRDefault="00BF41F9"/>
    <w:p w14:paraId="0000001D" w14:textId="77777777" w:rsidR="00BF41F9" w:rsidRDefault="00000000">
      <w:r>
        <w:rPr>
          <w:b/>
        </w:rPr>
        <w:t xml:space="preserve">Ruth </w:t>
      </w:r>
      <w:r>
        <w:rPr>
          <w:b/>
          <w:i/>
        </w:rPr>
        <w:t>(mezzo-soprano/contralto)</w:t>
      </w:r>
      <w:r>
        <w:rPr>
          <w:b/>
        </w:rPr>
        <w:t xml:space="preserve">: </w:t>
      </w:r>
      <w:r>
        <w:t>The pirates’ maid-of-all-work, older than Frederic. Unladylike, by Victorian standards; loud. At the top of the show, she is attracted to Frederic; later she proves to be “a good sport”. Excellent comic timing and a strong voice required.</w:t>
      </w:r>
    </w:p>
    <w:p w14:paraId="0000001E" w14:textId="77777777" w:rsidR="00BF41F9" w:rsidRDefault="00BF41F9"/>
    <w:p w14:paraId="0000001F" w14:textId="77777777" w:rsidR="00BF41F9" w:rsidRDefault="00000000">
      <w:r>
        <w:rPr>
          <w:b/>
        </w:rPr>
        <w:t xml:space="preserve">Sergeant of Police </w:t>
      </w:r>
      <w:r>
        <w:rPr>
          <w:b/>
          <w:i/>
        </w:rPr>
        <w:t>(bass)</w:t>
      </w:r>
      <w:r>
        <w:rPr>
          <w:b/>
        </w:rPr>
        <w:t xml:space="preserve">: </w:t>
      </w:r>
      <w:r>
        <w:t>The leader of the band of scaredy-cat police who are pretending to be brave. Bumbling and over-the-top. Although he is onstage for only seventeen minutes, the Sergeant is truly unforgettable.</w:t>
      </w:r>
    </w:p>
    <w:p w14:paraId="00000020" w14:textId="77777777" w:rsidR="00BF41F9" w:rsidRDefault="00BF41F9"/>
    <w:p w14:paraId="00000021" w14:textId="77777777" w:rsidR="00BF41F9" w:rsidRDefault="00000000">
      <w:r>
        <w:rPr>
          <w:b/>
        </w:rPr>
        <w:t xml:space="preserve">Samuel </w:t>
      </w:r>
      <w:r>
        <w:rPr>
          <w:b/>
          <w:i/>
        </w:rPr>
        <w:t>(baritone)</w:t>
      </w:r>
      <w:r>
        <w:rPr>
          <w:b/>
        </w:rPr>
        <w:t>:</w:t>
      </w:r>
      <w:r>
        <w:t xml:space="preserve"> The Pirate King’s right-hand man and the ship’s accountant. Bookish and fussy.</w:t>
      </w:r>
    </w:p>
    <w:p w14:paraId="00000022" w14:textId="77777777" w:rsidR="00BF41F9" w:rsidRDefault="00BF41F9"/>
    <w:p w14:paraId="00000023" w14:textId="77777777" w:rsidR="00BF41F9" w:rsidRDefault="00000000">
      <w:r>
        <w:rPr>
          <w:b/>
        </w:rPr>
        <w:t xml:space="preserve">Edith </w:t>
      </w:r>
      <w:r>
        <w:rPr>
          <w:b/>
          <w:i/>
        </w:rPr>
        <w:t>(soprano)</w:t>
      </w:r>
      <w:r>
        <w:rPr>
          <w:b/>
        </w:rPr>
        <w:t xml:space="preserve">: </w:t>
      </w:r>
      <w:r>
        <w:t xml:space="preserve">One of the Major-General’s many daughters. Down-to-earth and somewhat hedonistic. </w:t>
      </w:r>
    </w:p>
    <w:p w14:paraId="00000024" w14:textId="77777777" w:rsidR="00BF41F9" w:rsidRDefault="00BF41F9"/>
    <w:p w14:paraId="00000025" w14:textId="77777777" w:rsidR="00BF41F9" w:rsidRDefault="00000000">
      <w:r>
        <w:rPr>
          <w:b/>
        </w:rPr>
        <w:t xml:space="preserve">Kate </w:t>
      </w:r>
      <w:r>
        <w:rPr>
          <w:b/>
          <w:i/>
        </w:rPr>
        <w:t>(mezzo-soprano)</w:t>
      </w:r>
      <w:r>
        <w:rPr>
          <w:b/>
        </w:rPr>
        <w:t xml:space="preserve">: </w:t>
      </w:r>
      <w:r>
        <w:t>Another of the Major-General’s many daughters. Another romantic, she admires the countryside and idealizes it.</w:t>
      </w:r>
    </w:p>
    <w:p w14:paraId="00000026" w14:textId="77777777" w:rsidR="00BF41F9" w:rsidRDefault="00BF41F9"/>
    <w:p w14:paraId="00000027" w14:textId="77777777" w:rsidR="00BF41F9" w:rsidRDefault="00000000">
      <w:r>
        <w:rPr>
          <w:b/>
        </w:rPr>
        <w:t xml:space="preserve">Isabel </w:t>
      </w:r>
      <w:r>
        <w:rPr>
          <w:b/>
          <w:i/>
        </w:rPr>
        <w:t>(any voice type)</w:t>
      </w:r>
      <w:r>
        <w:rPr>
          <w:b/>
        </w:rPr>
        <w:t>:</w:t>
      </w:r>
      <w:r>
        <w:t xml:space="preserve"> Yet another of the Major-General’s many daughters. Empathetic, with a good imagination. Isabel has no solo singing, though she sings with the ensemble. </w:t>
      </w:r>
    </w:p>
    <w:p w14:paraId="00000028" w14:textId="77777777" w:rsidR="00BF41F9" w:rsidRDefault="00BF41F9"/>
    <w:p w14:paraId="00000029" w14:textId="77777777" w:rsidR="00BF41F9" w:rsidRDefault="00000000">
      <w:pPr>
        <w:rPr>
          <w:color w:val="FF0000"/>
        </w:rPr>
      </w:pPr>
      <w:r>
        <w:rPr>
          <w:b/>
        </w:rPr>
        <w:t>The Pirates Chorus:</w:t>
      </w:r>
      <w:r>
        <w:t xml:space="preserve"> The titular Pirates of Penzance. A band of over-the-top rascally pirates eager to serve their Pirate King. </w:t>
      </w:r>
    </w:p>
    <w:p w14:paraId="0000002A" w14:textId="77777777" w:rsidR="00BF41F9" w:rsidRDefault="00BF41F9">
      <w:pPr>
        <w:rPr>
          <w:color w:val="FF0000"/>
        </w:rPr>
      </w:pPr>
    </w:p>
    <w:p w14:paraId="0000002B" w14:textId="77777777" w:rsidR="00BF41F9" w:rsidRDefault="00000000">
      <w:r>
        <w:rPr>
          <w:b/>
        </w:rPr>
        <w:t xml:space="preserve">The Police Chorus: </w:t>
      </w:r>
      <w:r>
        <w:t>A bumbling, comic police force who try to appear brave in the face of danger, despite the fact that they are a bunch of scaredy-cats.</w:t>
      </w:r>
    </w:p>
    <w:p w14:paraId="0000002C" w14:textId="77777777" w:rsidR="00BF41F9" w:rsidRDefault="00BF41F9"/>
    <w:p w14:paraId="0000002D" w14:textId="77777777" w:rsidR="00BF41F9" w:rsidRDefault="00000000">
      <w:r>
        <w:rPr>
          <w:b/>
        </w:rPr>
        <w:t xml:space="preserve">The Siblings: </w:t>
      </w:r>
      <w:r>
        <w:t>Yes, even more offspring of Major-General Stanley. They know how to enjoy themselves on an outing, are sympathetic to Mabel and her new love, and are loyal to their father.</w:t>
      </w:r>
    </w:p>
    <w:p w14:paraId="0000002E" w14:textId="77777777" w:rsidR="00BF41F9" w:rsidRDefault="00BF41F9"/>
    <w:p w14:paraId="0000002F" w14:textId="77777777" w:rsidR="00BF41F9" w:rsidRDefault="00000000">
      <w:r>
        <w:rPr>
          <w:b/>
        </w:rPr>
        <w:t>CHORUS NOTE</w:t>
      </w:r>
      <w:r>
        <w:t>: The genders and expressions of the Pirates, Police and Siblings are open to interpretation and voicing - depending on final casting. SOME chorus members may be asked to change costumes during the course of the show (i.e. be in more than one chorus throughout the show).</w:t>
      </w:r>
    </w:p>
    <w:sectPr w:rsidR="00BF41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86ECE"/>
    <w:multiLevelType w:val="multilevel"/>
    <w:tmpl w:val="342CE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476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F9"/>
    <w:rsid w:val="00BF41F9"/>
    <w:rsid w:val="00E51D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5FC03-D8C7-407B-AFCE-6EE15D38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2023-10-22T18:13:00Z</dcterms:created>
  <dcterms:modified xsi:type="dcterms:W3CDTF">2023-10-22T18:13:00Z</dcterms:modified>
</cp:coreProperties>
</file>